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9AB45" w14:textId="77777777" w:rsidR="00643F8B" w:rsidRPr="00643F8B" w:rsidRDefault="00643F8B" w:rsidP="00643F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00050"/>
          <w:kern w:val="0"/>
          <w:sz w:val="24"/>
          <w:szCs w:val="24"/>
          <w:lang w:eastAsia="nb-NO"/>
          <w14:ligatures w14:val="none"/>
        </w:rPr>
      </w:pPr>
      <w:r w:rsidRPr="00643F8B">
        <w:rPr>
          <w:rFonts w:ascii="Arial" w:eastAsia="Times New Roman" w:hAnsi="Arial" w:cs="Arial"/>
          <w:color w:val="500050"/>
          <w:kern w:val="0"/>
          <w:sz w:val="24"/>
          <w:szCs w:val="24"/>
          <w:lang w:eastAsia="nb-NO"/>
          <w14:ligatures w14:val="none"/>
        </w:rPr>
        <w:t> </w:t>
      </w:r>
    </w:p>
    <w:p w14:paraId="01BD5236" w14:textId="435FC197" w:rsidR="00643F8B" w:rsidRPr="00643F8B" w:rsidRDefault="00643F8B" w:rsidP="00643F8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36"/>
          <w:szCs w:val="36"/>
          <w:lang w:eastAsia="nb-NO"/>
          <w14:ligatures w14:val="none"/>
        </w:rPr>
      </w:pPr>
      <w:r w:rsidRPr="00643F8B">
        <w:rPr>
          <w:rFonts w:ascii="Arial" w:eastAsia="Times New Roman" w:hAnsi="Arial" w:cs="Arial"/>
          <w:b/>
          <w:bCs/>
          <w:color w:val="500050"/>
          <w:kern w:val="0"/>
          <w:sz w:val="36"/>
          <w:szCs w:val="36"/>
          <w:lang w:eastAsia="nb-NO"/>
          <w14:ligatures w14:val="none"/>
        </w:rPr>
        <w:t>Plan for vannprøvetaking.</w:t>
      </w:r>
    </w:p>
    <w:p w14:paraId="518A7C91" w14:textId="77777777" w:rsidR="00643F8B" w:rsidRDefault="00643F8B" w:rsidP="00643F8B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color w:val="500050"/>
          <w:kern w:val="0"/>
          <w:sz w:val="24"/>
          <w:szCs w:val="24"/>
          <w:u w:val="single"/>
          <w:lang w:eastAsia="nb-NO"/>
          <w14:ligatures w14:val="none"/>
        </w:rPr>
      </w:pPr>
    </w:p>
    <w:p w14:paraId="63CF6D01" w14:textId="491238A3" w:rsidR="00643F8B" w:rsidRDefault="00643F8B" w:rsidP="00643F8B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Det tas en prøve ifra brønnen og merkes med «Brønn».</w:t>
      </w:r>
    </w:p>
    <w:p w14:paraId="08ED08E6" w14:textId="76588CAF" w:rsidR="00643F8B" w:rsidRDefault="00643F8B" w:rsidP="00643F8B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Det tas en prøve ifra tappepost «»XX» i øvre del av hyttefelt.</w:t>
      </w:r>
    </w:p>
    <w:p w14:paraId="22C179BB" w14:textId="3E1A0C73" w:rsidR="00643F8B" w:rsidRDefault="00643F8B" w:rsidP="00643F8B">
      <w:pPr>
        <w:pStyle w:val="Listeavsnit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Det tas en prøve ifra tappepost «»XX» i </w:t>
      </w: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nedre</w:t>
      </w: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 del av hyttefelt.</w:t>
      </w:r>
    </w:p>
    <w:p w14:paraId="604CEC7D" w14:textId="085C652F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5BA26189" w14:textId="77777777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723754AE" w14:textId="47D7D239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Vannkranen skal renne/stå åpen i 1 minutt før prøven tas.</w:t>
      </w:r>
    </w:p>
    <w:p w14:paraId="3DA8B763" w14:textId="0C903346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130BC3E6" w14:textId="4566FC43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1AE8688A" w14:textId="60FF3393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1CB31B16" w14:textId="77777777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Det skal tas vannprøver 4 ganger i året. </w:t>
      </w:r>
    </w:p>
    <w:p w14:paraId="396A6625" w14:textId="0182B182" w:rsid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(Mars, Juni, September og Desember)</w:t>
      </w:r>
    </w:p>
    <w:p w14:paraId="59C128B4" w14:textId="77777777" w:rsidR="00643F8B" w:rsidRPr="00643F8B" w:rsidRDefault="00643F8B" w:rsidP="00643F8B">
      <w:pPr>
        <w:pStyle w:val="Listeavsnitt"/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74C1CC42" w14:textId="5B13B335" w:rsidR="0016661D" w:rsidRDefault="0016661D">
      <w:pPr>
        <w:rPr>
          <w:rFonts w:ascii="Arial" w:eastAsia="Times New Roman" w:hAnsi="Arial" w:cs="Arial"/>
          <w:b/>
          <w:bCs/>
          <w:i/>
          <w:iCs/>
          <w:color w:val="500050"/>
          <w:kern w:val="0"/>
          <w:sz w:val="24"/>
          <w:szCs w:val="24"/>
          <w:u w:val="single"/>
          <w:lang w:eastAsia="nb-NO"/>
          <w14:ligatures w14:val="none"/>
        </w:rPr>
      </w:pPr>
    </w:p>
    <w:p w14:paraId="1DCEEAF9" w14:textId="6C5BA6D0" w:rsidR="00643F8B" w:rsidRDefault="00643F8B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Vannprøver leveres inn på Rådhuset</w:t>
      </w:r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 på </w:t>
      </w:r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Verdal Kommune</w:t>
      </w:r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.</w:t>
      </w:r>
      <w:r w:rsidR="00BF0622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 </w:t>
      </w:r>
    </w:p>
    <w:p w14:paraId="1FFDD1CB" w14:textId="77777777" w:rsidR="0048766F" w:rsidRDefault="00643F8B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 w:rsidRPr="00643F8B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Resultat ifra SGS Analytics Norway AS, Stjørdal kommer </w:t>
      </w:r>
      <w:proofErr w:type="spellStart"/>
      <w:r w:rsidRPr="00643F8B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ca</w:t>
      </w:r>
      <w:proofErr w:type="spellEnd"/>
      <w:r w:rsidRPr="00643F8B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 14</w:t>
      </w:r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 </w:t>
      </w:r>
      <w:r w:rsidRPr="00643F8B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da</w:t>
      </w: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ger etter innleverte prøver. </w:t>
      </w:r>
    </w:p>
    <w:p w14:paraId="1C87C868" w14:textId="6C356FD5" w:rsidR="00643F8B" w:rsidRDefault="00643F8B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Dette </w:t>
      </w:r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resultatet </w:t>
      </w: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 xml:space="preserve">vil så bli publisert på vår hjemmeside </w:t>
      </w:r>
      <w:hyperlink r:id="rId5" w:history="1">
        <w:r w:rsidR="0048766F" w:rsidRPr="00007558">
          <w:rPr>
            <w:rStyle w:val="Hyperkobling"/>
            <w:rFonts w:ascii="Arial" w:eastAsia="Times New Roman" w:hAnsi="Arial" w:cs="Arial"/>
            <w:b/>
            <w:bCs/>
            <w:kern w:val="0"/>
            <w:sz w:val="24"/>
            <w:szCs w:val="24"/>
            <w:lang w:eastAsia="nb-NO"/>
            <w14:ligatures w14:val="none"/>
          </w:rPr>
          <w:t>www.finnvola.com</w:t>
        </w:r>
      </w:hyperlink>
      <w:r w:rsidR="0048766F"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.</w:t>
      </w:r>
    </w:p>
    <w:p w14:paraId="3A0F8F7F" w14:textId="4A42B4B3" w:rsidR="0048766F" w:rsidRDefault="0048766F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Skulle det være noe galt med vannet så vil vi bli varslet med engang og det vil bli utsendt varsel på mobil til alle våre medlemmer umiddelbart.</w:t>
      </w:r>
    </w:p>
    <w:p w14:paraId="7C1B0F70" w14:textId="352C48C7" w:rsidR="0048766F" w:rsidRDefault="0048766F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7EF0D554" w14:textId="7834EBF3" w:rsidR="0048766F" w:rsidRDefault="0048766F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214CD3F9" w14:textId="1B6CB354" w:rsidR="0048766F" w:rsidRDefault="0048766F">
      <w:pP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</w:pPr>
    </w:p>
    <w:p w14:paraId="34285603" w14:textId="6AEEADBA" w:rsidR="0048766F" w:rsidRPr="00643F8B" w:rsidRDefault="0048766F">
      <w:r>
        <w:rPr>
          <w:rFonts w:ascii="Arial" w:eastAsia="Times New Roman" w:hAnsi="Arial" w:cs="Arial"/>
          <w:b/>
          <w:bCs/>
          <w:color w:val="500050"/>
          <w:kern w:val="0"/>
          <w:sz w:val="24"/>
          <w:szCs w:val="24"/>
          <w:lang w:eastAsia="nb-NO"/>
          <w14:ligatures w14:val="none"/>
        </w:rPr>
        <w:t>Vannkomiteen.</w:t>
      </w:r>
    </w:p>
    <w:sectPr w:rsidR="0048766F" w:rsidRPr="00643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C7791"/>
    <w:multiLevelType w:val="hybridMultilevel"/>
    <w:tmpl w:val="4C90A5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59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8B"/>
    <w:rsid w:val="0016661D"/>
    <w:rsid w:val="0048766F"/>
    <w:rsid w:val="00643F8B"/>
    <w:rsid w:val="00BF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3517"/>
  <w15:chartTrackingRefBased/>
  <w15:docId w15:val="{ADA67BDC-1FB2-46BE-B6C5-38628EFB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43F8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48766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7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nnvol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Brenne</dc:creator>
  <cp:keywords/>
  <dc:description/>
  <cp:lastModifiedBy>Roald Brenne</cp:lastModifiedBy>
  <cp:revision>2</cp:revision>
  <dcterms:created xsi:type="dcterms:W3CDTF">2023-02-09T10:10:00Z</dcterms:created>
  <dcterms:modified xsi:type="dcterms:W3CDTF">2023-02-09T10:27:00Z</dcterms:modified>
</cp:coreProperties>
</file>